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221E5" w14:textId="2724DA21" w:rsidR="009E7B5D" w:rsidRDefault="0007376C">
      <w:pPr>
        <w:jc w:val="center"/>
        <w:rPr>
          <w:b/>
          <w:smallCaps/>
          <w:sz w:val="14"/>
        </w:rPr>
      </w:pPr>
      <w:r w:rsidRPr="0007376C">
        <w:rPr>
          <w:i/>
          <w:sz w:val="18"/>
        </w:rPr>
        <w:drawing>
          <wp:inline distT="0" distB="0" distL="0" distR="0" wp14:anchorId="4BD0DC7C" wp14:editId="26A7593D">
            <wp:extent cx="1341755" cy="1212215"/>
            <wp:effectExtent l="0" t="0" r="0" b="6985"/>
            <wp:docPr id="79984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4842" name=""/>
                    <pic:cNvPicPr/>
                  </pic:nvPicPr>
                  <pic:blipFill>
                    <a:blip r:embed="rId7"/>
                    <a:stretch>
                      <a:fillRect/>
                    </a:stretch>
                  </pic:blipFill>
                  <pic:spPr>
                    <a:xfrm>
                      <a:off x="0" y="0"/>
                      <a:ext cx="1341755" cy="1212215"/>
                    </a:xfrm>
                    <a:prstGeom prst="rect">
                      <a:avLst/>
                    </a:prstGeom>
                  </pic:spPr>
                </pic:pic>
              </a:graphicData>
            </a:graphic>
          </wp:inline>
        </w:drawing>
      </w:r>
    </w:p>
    <w:p w14:paraId="01A46684" w14:textId="77777777" w:rsidR="0007376C" w:rsidRDefault="0007376C">
      <w:pPr>
        <w:jc w:val="center"/>
        <w:rPr>
          <w:b/>
          <w:smallCaps/>
          <w:sz w:val="14"/>
        </w:rPr>
      </w:pPr>
    </w:p>
    <w:p w14:paraId="089734C8" w14:textId="77777777" w:rsidR="0007376C" w:rsidRDefault="0007376C">
      <w:pPr>
        <w:jc w:val="center"/>
        <w:rPr>
          <w:b/>
          <w:smallCaps/>
          <w:sz w:val="14"/>
        </w:rPr>
      </w:pPr>
    </w:p>
    <w:p w14:paraId="792F615D" w14:textId="77777777" w:rsidR="0007376C" w:rsidRDefault="0007376C">
      <w:pPr>
        <w:jc w:val="center"/>
        <w:rPr>
          <w:b/>
          <w:smallCaps/>
          <w:sz w:val="14"/>
        </w:rPr>
      </w:pPr>
    </w:p>
    <w:p w14:paraId="491AFB86" w14:textId="77777777" w:rsidR="009E7B5D" w:rsidRDefault="006F681B">
      <w:pPr>
        <w:pStyle w:val="Heading3"/>
        <w:rPr>
          <w:sz w:val="36"/>
        </w:rPr>
      </w:pPr>
      <w:r>
        <w:rPr>
          <w:sz w:val="36"/>
        </w:rPr>
        <w:t>CALL FOR NOMINATIONS</w:t>
      </w:r>
    </w:p>
    <w:p w14:paraId="2B301966" w14:textId="7B8FC19A" w:rsidR="009E7B5D" w:rsidRDefault="006F681B">
      <w:pPr>
        <w:pStyle w:val="Heading3"/>
        <w:rPr>
          <w:sz w:val="36"/>
        </w:rPr>
      </w:pPr>
      <w:r>
        <w:t xml:space="preserve">FOR THE KENNETH </w:t>
      </w:r>
      <w:r w:rsidR="00BE56F8">
        <w:t>"</w:t>
      </w:r>
      <w:r>
        <w:t>KIP</w:t>
      </w:r>
      <w:r w:rsidR="00BE56F8">
        <w:t>"</w:t>
      </w:r>
      <w:r>
        <w:t xml:space="preserve"> MATTHEWS MENTORSHIP AWARD</w:t>
      </w:r>
    </w:p>
    <w:p w14:paraId="6F4B3019" w14:textId="77777777" w:rsidR="009E7B5D" w:rsidRDefault="009E7B5D">
      <w:pPr>
        <w:jc w:val="center"/>
        <w:rPr>
          <w:b/>
          <w:smallCaps/>
          <w:sz w:val="22"/>
        </w:rPr>
      </w:pPr>
    </w:p>
    <w:p w14:paraId="32812B50" w14:textId="77777777" w:rsidR="009E7B5D" w:rsidRDefault="009E7B5D">
      <w:pPr>
        <w:jc w:val="both"/>
        <w:rPr>
          <w:b/>
          <w:smallCaps/>
          <w:sz w:val="22"/>
        </w:rPr>
      </w:pPr>
    </w:p>
    <w:p w14:paraId="20677C33" w14:textId="77777777" w:rsidR="0071286E" w:rsidRDefault="006F681B" w:rsidP="0071286E">
      <w:pPr>
        <w:jc w:val="both"/>
        <w:rPr>
          <w:rFonts w:ascii="Palatino Linotype" w:hAnsi="Palatino Linotype"/>
          <w:sz w:val="22"/>
          <w:szCs w:val="22"/>
        </w:rPr>
      </w:pPr>
      <w:r>
        <w:tab/>
        <w:t>The Kenneth (Kip) Matthews Mentorship Award recognizes outstanding mentorship in medical physics within the Southwest Chapter of the American Association of Physicists in Medicine. The award honors individuals who have made a meaningful and sustained difference in the professional growth of others through guidance, teaching, encouragement, and support. Examples may include mentoring students, residents, early-career physicists, or colleagues; fostering professional development; and creating opportunities for others to succeed.</w:t>
      </w:r>
    </w:p>
    <w:p w14:paraId="3D1465BA" w14:textId="77777777" w:rsidR="009E7B5D" w:rsidRPr="0071286E" w:rsidRDefault="006F681B" w:rsidP="0071286E">
      <w:pPr>
        <w:spacing w:before="100" w:beforeAutospacing="1" w:after="100" w:afterAutospacing="1"/>
        <w:ind w:firstLine="720"/>
        <w:jc w:val="both"/>
        <w:rPr>
          <w:rFonts w:ascii="Palatino Linotype" w:hAnsi="Palatino Linotype"/>
          <w:sz w:val="22"/>
          <w:szCs w:val="22"/>
        </w:rPr>
      </w:pPr>
      <w:r>
        <w:t>There are many individuals whose generosity, leadership, and commitment to developing others have strengthened the medical physics community. SWAAPM members are encouraged to nominate a deserving mentor and describe the impact of their mentorship, including specific examples whenever possible. Please complete the form below and attach additional information if needed.</w:t>
      </w:r>
    </w:p>
    <w:tbl>
      <w:tblPr>
        <w:tblW w:w="9980" w:type="dxa"/>
        <w:tblLayout w:type="fixed"/>
        <w:tblCellMar>
          <w:left w:w="80" w:type="dxa"/>
          <w:right w:w="80" w:type="dxa"/>
        </w:tblCellMar>
        <w:tblLook w:val="0000" w:firstRow="0" w:lastRow="0" w:firstColumn="0" w:lastColumn="0" w:noHBand="0" w:noVBand="0"/>
      </w:tblPr>
      <w:tblGrid>
        <w:gridCol w:w="1880"/>
        <w:gridCol w:w="720"/>
        <w:gridCol w:w="1080"/>
        <w:gridCol w:w="2160"/>
        <w:gridCol w:w="4140"/>
      </w:tblGrid>
      <w:tr w:rsidR="009E7B5D" w:rsidRPr="0071286E" w14:paraId="6349B400" w14:textId="77777777" w:rsidTr="0071286E">
        <w:trPr>
          <w:cantSplit/>
        </w:trPr>
        <w:tc>
          <w:tcPr>
            <w:tcW w:w="1880" w:type="dxa"/>
          </w:tcPr>
          <w:p w14:paraId="62BE5224" w14:textId="77777777" w:rsidR="009E7B5D" w:rsidRPr="0071286E" w:rsidRDefault="006F681B">
            <w:pPr>
              <w:spacing w:line="480" w:lineRule="atLeast"/>
              <w:jc w:val="both"/>
              <w:rPr>
                <w:rFonts w:ascii="Palatino Linotype" w:hAnsi="Palatino Linotype"/>
                <w:sz w:val="20"/>
              </w:rPr>
            </w:pPr>
            <w:r w:rsidRPr="0071286E">
              <w:rPr>
                <w:rFonts w:ascii="Palatino Linotype" w:hAnsi="Palatino Linotype"/>
                <w:sz w:val="20"/>
              </w:rPr>
              <w:t>Person Nominated:</w:t>
            </w:r>
          </w:p>
        </w:tc>
        <w:tc>
          <w:tcPr>
            <w:tcW w:w="8100" w:type="dxa"/>
            <w:gridSpan w:val="4"/>
            <w:tcBorders>
              <w:bottom w:val="single" w:sz="2" w:space="0" w:color="auto"/>
            </w:tcBorders>
          </w:tcPr>
          <w:p w14:paraId="3A622C49" w14:textId="77777777" w:rsidR="009E7B5D" w:rsidRPr="0071286E" w:rsidRDefault="009E7B5D">
            <w:pPr>
              <w:spacing w:line="480" w:lineRule="atLeast"/>
              <w:jc w:val="both"/>
              <w:rPr>
                <w:rFonts w:ascii="Palatino Linotype" w:hAnsi="Palatino Linotype"/>
                <w:sz w:val="22"/>
              </w:rPr>
            </w:pPr>
          </w:p>
        </w:tc>
      </w:tr>
      <w:tr w:rsidR="0071286E" w:rsidRPr="0071286E" w14:paraId="0373DFE6" w14:textId="77777777" w:rsidTr="0071286E">
        <w:trPr>
          <w:gridAfter w:val="1"/>
          <w:wAfter w:w="4140" w:type="dxa"/>
          <w:cantSplit/>
        </w:trPr>
        <w:tc>
          <w:tcPr>
            <w:tcW w:w="5840" w:type="dxa"/>
            <w:gridSpan w:val="4"/>
          </w:tcPr>
          <w:p w14:paraId="1D8B48C8" w14:textId="77777777" w:rsidR="0071286E" w:rsidRPr="0071286E" w:rsidRDefault="0071286E">
            <w:pPr>
              <w:spacing w:line="480" w:lineRule="atLeast"/>
              <w:jc w:val="both"/>
              <w:rPr>
                <w:rFonts w:ascii="Palatino Linotype" w:hAnsi="Palatino Linotype"/>
                <w:sz w:val="20"/>
              </w:rPr>
            </w:pPr>
            <w:r w:rsidRPr="0071286E">
              <w:rPr>
                <w:rFonts w:ascii="Palatino Linotype" w:hAnsi="Palatino Linotype"/>
                <w:sz w:val="20"/>
              </w:rPr>
              <w:t>Reasons for Nomination (attach additional page if necessary):</w:t>
            </w:r>
          </w:p>
        </w:tc>
      </w:tr>
      <w:tr w:rsidR="009E7B5D" w:rsidRPr="0071286E" w14:paraId="1FF02668" w14:textId="77777777" w:rsidTr="0071286E">
        <w:trPr>
          <w:cantSplit/>
        </w:trPr>
        <w:tc>
          <w:tcPr>
            <w:tcW w:w="9980" w:type="dxa"/>
            <w:gridSpan w:val="5"/>
            <w:tcBorders>
              <w:bottom w:val="single" w:sz="2" w:space="0" w:color="auto"/>
            </w:tcBorders>
          </w:tcPr>
          <w:p w14:paraId="0F6139B9" w14:textId="77777777" w:rsidR="009E7B5D" w:rsidRPr="0071286E" w:rsidRDefault="009E7B5D">
            <w:pPr>
              <w:spacing w:line="480" w:lineRule="atLeast"/>
              <w:rPr>
                <w:rFonts w:ascii="Palatino Linotype" w:hAnsi="Palatino Linotype"/>
                <w:sz w:val="22"/>
              </w:rPr>
            </w:pPr>
          </w:p>
        </w:tc>
      </w:tr>
      <w:tr w:rsidR="009E7B5D" w:rsidRPr="0071286E" w14:paraId="62224163" w14:textId="77777777" w:rsidTr="0071286E">
        <w:trPr>
          <w:cantSplit/>
        </w:trPr>
        <w:tc>
          <w:tcPr>
            <w:tcW w:w="9980" w:type="dxa"/>
            <w:gridSpan w:val="5"/>
            <w:tcBorders>
              <w:bottom w:val="single" w:sz="2" w:space="0" w:color="auto"/>
            </w:tcBorders>
          </w:tcPr>
          <w:p w14:paraId="5AFE2019" w14:textId="77777777" w:rsidR="009E7B5D" w:rsidRPr="0071286E" w:rsidRDefault="009E7B5D">
            <w:pPr>
              <w:spacing w:line="480" w:lineRule="atLeast"/>
              <w:rPr>
                <w:rFonts w:ascii="Palatino Linotype" w:hAnsi="Palatino Linotype"/>
                <w:sz w:val="22"/>
              </w:rPr>
            </w:pPr>
          </w:p>
        </w:tc>
      </w:tr>
      <w:tr w:rsidR="009E7B5D" w:rsidRPr="0071286E" w14:paraId="67E237D0" w14:textId="77777777" w:rsidTr="0071286E">
        <w:trPr>
          <w:cantSplit/>
        </w:trPr>
        <w:tc>
          <w:tcPr>
            <w:tcW w:w="9980" w:type="dxa"/>
            <w:gridSpan w:val="5"/>
            <w:tcBorders>
              <w:bottom w:val="single" w:sz="2" w:space="0" w:color="auto"/>
            </w:tcBorders>
          </w:tcPr>
          <w:p w14:paraId="573358CB" w14:textId="77777777" w:rsidR="009E7B5D" w:rsidRPr="0071286E" w:rsidRDefault="009E7B5D">
            <w:pPr>
              <w:spacing w:line="480" w:lineRule="atLeast"/>
              <w:rPr>
                <w:rFonts w:ascii="Palatino Linotype" w:hAnsi="Palatino Linotype"/>
                <w:sz w:val="22"/>
              </w:rPr>
            </w:pPr>
          </w:p>
        </w:tc>
      </w:tr>
      <w:tr w:rsidR="009E7B5D" w:rsidRPr="0071286E" w14:paraId="23AACC11" w14:textId="77777777" w:rsidTr="0071286E">
        <w:trPr>
          <w:cantSplit/>
        </w:trPr>
        <w:tc>
          <w:tcPr>
            <w:tcW w:w="9980" w:type="dxa"/>
            <w:gridSpan w:val="5"/>
            <w:tcBorders>
              <w:bottom w:val="single" w:sz="2" w:space="0" w:color="auto"/>
            </w:tcBorders>
          </w:tcPr>
          <w:p w14:paraId="6C841F1F" w14:textId="77777777" w:rsidR="009E7B5D" w:rsidRPr="0071286E" w:rsidRDefault="009E7B5D">
            <w:pPr>
              <w:spacing w:line="480" w:lineRule="atLeast"/>
              <w:rPr>
                <w:rFonts w:ascii="Palatino Linotype" w:hAnsi="Palatino Linotype"/>
                <w:sz w:val="22"/>
              </w:rPr>
            </w:pPr>
          </w:p>
        </w:tc>
      </w:tr>
      <w:tr w:rsidR="0071286E" w:rsidRPr="0071286E" w14:paraId="062F28C0" w14:textId="77777777" w:rsidTr="0071286E">
        <w:trPr>
          <w:cantSplit/>
        </w:trPr>
        <w:tc>
          <w:tcPr>
            <w:tcW w:w="9980" w:type="dxa"/>
            <w:gridSpan w:val="5"/>
            <w:tcBorders>
              <w:bottom w:val="single" w:sz="2" w:space="0" w:color="auto"/>
            </w:tcBorders>
          </w:tcPr>
          <w:p w14:paraId="6A637FEA" w14:textId="77777777" w:rsidR="0071286E" w:rsidRPr="0071286E" w:rsidRDefault="0071286E">
            <w:pPr>
              <w:spacing w:line="480" w:lineRule="atLeast"/>
              <w:rPr>
                <w:rFonts w:ascii="Palatino Linotype" w:hAnsi="Palatino Linotype"/>
                <w:sz w:val="22"/>
              </w:rPr>
            </w:pPr>
          </w:p>
        </w:tc>
      </w:tr>
      <w:tr w:rsidR="009E7B5D" w:rsidRPr="0071286E" w14:paraId="24A52001" w14:textId="77777777" w:rsidTr="0071286E">
        <w:trPr>
          <w:cantSplit/>
        </w:trPr>
        <w:tc>
          <w:tcPr>
            <w:tcW w:w="9980" w:type="dxa"/>
            <w:gridSpan w:val="5"/>
            <w:tcBorders>
              <w:top w:val="single" w:sz="2" w:space="0" w:color="auto"/>
              <w:bottom w:val="single" w:sz="4" w:space="0" w:color="auto"/>
            </w:tcBorders>
          </w:tcPr>
          <w:p w14:paraId="5A3B0113" w14:textId="77777777" w:rsidR="009E7B5D" w:rsidRPr="0071286E" w:rsidRDefault="009E7B5D">
            <w:pPr>
              <w:spacing w:line="480" w:lineRule="atLeast"/>
              <w:rPr>
                <w:rFonts w:ascii="Palatino Linotype" w:hAnsi="Palatino Linotype"/>
                <w:sz w:val="22"/>
              </w:rPr>
            </w:pPr>
          </w:p>
        </w:tc>
      </w:tr>
      <w:tr w:rsidR="009E7B5D" w:rsidRPr="0071286E" w14:paraId="2EFCF676" w14:textId="77777777" w:rsidTr="0071286E">
        <w:trPr>
          <w:cantSplit/>
        </w:trPr>
        <w:tc>
          <w:tcPr>
            <w:tcW w:w="3680" w:type="dxa"/>
            <w:gridSpan w:val="3"/>
            <w:tcBorders>
              <w:top w:val="single" w:sz="4" w:space="0" w:color="auto"/>
            </w:tcBorders>
          </w:tcPr>
          <w:p w14:paraId="6DC981A1" w14:textId="77777777" w:rsidR="009E7B5D" w:rsidRPr="0071286E" w:rsidRDefault="006F681B">
            <w:pPr>
              <w:spacing w:line="480" w:lineRule="atLeast"/>
              <w:jc w:val="both"/>
              <w:rPr>
                <w:rFonts w:ascii="Palatino Linotype" w:hAnsi="Palatino Linotype"/>
                <w:sz w:val="20"/>
              </w:rPr>
            </w:pPr>
            <w:r w:rsidRPr="0071286E">
              <w:rPr>
                <w:rFonts w:ascii="Palatino Linotype" w:hAnsi="Palatino Linotype"/>
                <w:sz w:val="20"/>
              </w:rPr>
              <w:t>Person Nominating Above Individual:</w:t>
            </w:r>
          </w:p>
        </w:tc>
        <w:tc>
          <w:tcPr>
            <w:tcW w:w="6300" w:type="dxa"/>
            <w:gridSpan w:val="2"/>
            <w:tcBorders>
              <w:top w:val="single" w:sz="4" w:space="0" w:color="auto"/>
              <w:bottom w:val="single" w:sz="2" w:space="0" w:color="auto"/>
            </w:tcBorders>
          </w:tcPr>
          <w:p w14:paraId="667EF153" w14:textId="77777777" w:rsidR="009E7B5D" w:rsidRPr="0071286E" w:rsidRDefault="009E7B5D">
            <w:pPr>
              <w:spacing w:line="480" w:lineRule="atLeast"/>
              <w:jc w:val="both"/>
              <w:rPr>
                <w:rFonts w:ascii="Palatino Linotype" w:hAnsi="Palatino Linotype"/>
                <w:sz w:val="22"/>
              </w:rPr>
            </w:pPr>
          </w:p>
        </w:tc>
      </w:tr>
      <w:tr w:rsidR="003738C1" w:rsidRPr="0071286E" w14:paraId="4DA173B9" w14:textId="77777777" w:rsidTr="0071286E">
        <w:trPr>
          <w:gridAfter w:val="1"/>
          <w:wAfter w:w="4140" w:type="dxa"/>
          <w:cantSplit/>
        </w:trPr>
        <w:tc>
          <w:tcPr>
            <w:tcW w:w="2600" w:type="dxa"/>
            <w:gridSpan w:val="2"/>
          </w:tcPr>
          <w:p w14:paraId="3987E9A1" w14:textId="77777777" w:rsidR="003738C1" w:rsidRPr="0071286E" w:rsidRDefault="003738C1">
            <w:pPr>
              <w:spacing w:line="480" w:lineRule="atLeast"/>
              <w:jc w:val="both"/>
              <w:rPr>
                <w:rFonts w:ascii="Palatino Linotype" w:hAnsi="Palatino Linotype"/>
                <w:sz w:val="20"/>
              </w:rPr>
            </w:pPr>
            <w:r>
              <w:rPr>
                <w:rFonts w:ascii="Palatino Linotype" w:hAnsi="Palatino Linotype"/>
                <w:sz w:val="20"/>
              </w:rPr>
              <w:t>Email of Nominator:</w:t>
            </w:r>
          </w:p>
        </w:tc>
        <w:tc>
          <w:tcPr>
            <w:tcW w:w="3240" w:type="dxa"/>
            <w:gridSpan w:val="2"/>
            <w:tcBorders>
              <w:bottom w:val="single" w:sz="2" w:space="0" w:color="auto"/>
            </w:tcBorders>
          </w:tcPr>
          <w:p w14:paraId="2E1A9A62" w14:textId="77777777" w:rsidR="003738C1" w:rsidRPr="0071286E" w:rsidRDefault="003738C1">
            <w:pPr>
              <w:spacing w:line="480" w:lineRule="atLeast"/>
              <w:jc w:val="both"/>
              <w:rPr>
                <w:rFonts w:ascii="Palatino Linotype" w:hAnsi="Palatino Linotype"/>
              </w:rPr>
            </w:pPr>
          </w:p>
        </w:tc>
      </w:tr>
      <w:tr w:rsidR="009E7B5D" w:rsidRPr="0071286E" w14:paraId="3933A7EC" w14:textId="77777777" w:rsidTr="0071286E">
        <w:trPr>
          <w:gridAfter w:val="1"/>
          <w:wAfter w:w="4140" w:type="dxa"/>
          <w:cantSplit/>
        </w:trPr>
        <w:tc>
          <w:tcPr>
            <w:tcW w:w="2600" w:type="dxa"/>
            <w:gridSpan w:val="2"/>
          </w:tcPr>
          <w:p w14:paraId="45E15D0B" w14:textId="77777777" w:rsidR="009E7B5D" w:rsidRPr="0071286E" w:rsidRDefault="006F681B">
            <w:pPr>
              <w:spacing w:line="480" w:lineRule="atLeast"/>
              <w:jc w:val="both"/>
              <w:rPr>
                <w:rFonts w:ascii="Palatino Linotype" w:hAnsi="Palatino Linotype"/>
                <w:sz w:val="20"/>
              </w:rPr>
            </w:pPr>
            <w:r w:rsidRPr="0071286E">
              <w:rPr>
                <w:rFonts w:ascii="Palatino Linotype" w:hAnsi="Palatino Linotype"/>
                <w:sz w:val="20"/>
              </w:rPr>
              <w:t xml:space="preserve">Telephone # of Nominator: </w:t>
            </w:r>
          </w:p>
        </w:tc>
        <w:tc>
          <w:tcPr>
            <w:tcW w:w="3240" w:type="dxa"/>
            <w:gridSpan w:val="2"/>
            <w:tcBorders>
              <w:bottom w:val="single" w:sz="2" w:space="0" w:color="auto"/>
            </w:tcBorders>
          </w:tcPr>
          <w:p w14:paraId="71BB4ADB" w14:textId="77777777" w:rsidR="009E7B5D" w:rsidRPr="0071286E" w:rsidRDefault="006F681B">
            <w:pPr>
              <w:spacing w:line="480" w:lineRule="atLeast"/>
              <w:jc w:val="both"/>
              <w:rPr>
                <w:rFonts w:ascii="Palatino Linotype" w:hAnsi="Palatino Linotype"/>
                <w:sz w:val="22"/>
              </w:rPr>
            </w:pPr>
            <w:r w:rsidRPr="0071286E">
              <w:rPr>
                <w:rFonts w:ascii="Palatino Linotype" w:hAnsi="Palatino Linotype"/>
              </w:rPr>
              <w:t>(</w:t>
            </w:r>
            <w:r w:rsidRPr="0071286E">
              <w:rPr>
                <w:rFonts w:ascii="Palatino Linotype" w:hAnsi="Palatino Linotype"/>
                <w:sz w:val="22"/>
              </w:rPr>
              <w:t xml:space="preserve">        </w:t>
            </w:r>
            <w:r w:rsidRPr="0071286E">
              <w:rPr>
                <w:rFonts w:ascii="Palatino Linotype" w:hAnsi="Palatino Linotype"/>
              </w:rPr>
              <w:t>)</w:t>
            </w:r>
          </w:p>
        </w:tc>
      </w:tr>
    </w:tbl>
    <w:p w14:paraId="0DBDE606" w14:textId="77777777" w:rsidR="0071286E" w:rsidRPr="0071286E" w:rsidRDefault="0071286E">
      <w:pPr>
        <w:rPr>
          <w:rFonts w:ascii="Palatino Linotype" w:hAnsi="Palatino Linotype"/>
          <w:smallCaps/>
          <w:sz w:val="22"/>
        </w:rPr>
      </w:pPr>
    </w:p>
    <w:sectPr w:rsidR="0071286E" w:rsidRPr="0071286E" w:rsidSect="00D31954">
      <w:pgSz w:w="12240" w:h="15840"/>
      <w:pgMar w:top="144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C76D4" w14:textId="77777777" w:rsidR="00375C68" w:rsidRDefault="00375C68">
      <w:r>
        <w:separator/>
      </w:r>
    </w:p>
  </w:endnote>
  <w:endnote w:type="continuationSeparator" w:id="0">
    <w:p w14:paraId="47E8B256" w14:textId="77777777" w:rsidR="00375C68" w:rsidRDefault="00375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Palatino">
    <w:altName w:val="Book Antiqua"/>
    <w:panose1 w:val="00000000000000000000"/>
    <w:charset w:val="4D"/>
    <w:family w:val="auto"/>
    <w:notTrueType/>
    <w:pitch w:val="default"/>
    <w:sig w:usb0="00000003" w:usb1="00000000" w:usb2="00000000" w:usb3="00000000" w:csb0="00000001" w:csb1="00000000"/>
  </w:font>
  <w:font w:name="Helvetica Black">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628B0" w14:textId="77777777" w:rsidR="00375C68" w:rsidRDefault="00375C68">
      <w:r>
        <w:separator/>
      </w:r>
    </w:p>
  </w:footnote>
  <w:footnote w:type="continuationSeparator" w:id="0">
    <w:p w14:paraId="0DE05A5F" w14:textId="77777777" w:rsidR="00375C68" w:rsidRDefault="00375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FA6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0988E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052C31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40F9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44822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3E96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9631E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22B8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50EC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C876E2"/>
    <w:lvl w:ilvl="0">
      <w:start w:val="1"/>
      <w:numFmt w:val="bullet"/>
      <w:pStyle w:val="ListBullet"/>
      <w:lvlText w:val=""/>
      <w:lvlJc w:val="left"/>
      <w:pPr>
        <w:tabs>
          <w:tab w:val="num" w:pos="360"/>
        </w:tabs>
        <w:ind w:left="360" w:hanging="360"/>
      </w:pPr>
      <w:rPr>
        <w:rFonts w:ascii="Symbol" w:hAnsi="Symbol" w:hint="default"/>
      </w:rPr>
    </w:lvl>
  </w:abstractNum>
  <w:num w:numId="1" w16cid:durableId="404424840">
    <w:abstractNumId w:val="9"/>
  </w:num>
  <w:num w:numId="2" w16cid:durableId="782068901">
    <w:abstractNumId w:val="7"/>
  </w:num>
  <w:num w:numId="3" w16cid:durableId="1406225285">
    <w:abstractNumId w:val="6"/>
  </w:num>
  <w:num w:numId="4" w16cid:durableId="2026441008">
    <w:abstractNumId w:val="5"/>
  </w:num>
  <w:num w:numId="5" w16cid:durableId="1636329819">
    <w:abstractNumId w:val="4"/>
  </w:num>
  <w:num w:numId="6" w16cid:durableId="626787349">
    <w:abstractNumId w:val="8"/>
  </w:num>
  <w:num w:numId="7" w16cid:durableId="1907908678">
    <w:abstractNumId w:val="3"/>
  </w:num>
  <w:num w:numId="8" w16cid:durableId="1487166798">
    <w:abstractNumId w:val="2"/>
  </w:num>
  <w:num w:numId="9" w16cid:durableId="444539202">
    <w:abstractNumId w:val="1"/>
  </w:num>
  <w:num w:numId="10" w16cid:durableId="1909145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742"/>
    <w:rsid w:val="0007376C"/>
    <w:rsid w:val="00145E63"/>
    <w:rsid w:val="001D6243"/>
    <w:rsid w:val="003738C1"/>
    <w:rsid w:val="00375C68"/>
    <w:rsid w:val="00447F9A"/>
    <w:rsid w:val="00552131"/>
    <w:rsid w:val="006F681B"/>
    <w:rsid w:val="0071286E"/>
    <w:rsid w:val="00753D0A"/>
    <w:rsid w:val="00792C36"/>
    <w:rsid w:val="008A3C3C"/>
    <w:rsid w:val="009D1ACF"/>
    <w:rsid w:val="009E7B5D"/>
    <w:rsid w:val="00B33742"/>
    <w:rsid w:val="00BE56F8"/>
    <w:rsid w:val="00CB6E62"/>
    <w:rsid w:val="00CF35C8"/>
    <w:rsid w:val="00D31954"/>
    <w:rsid w:val="00E20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36794"/>
  <w15:docId w15:val="{F2B63E4A-A6FF-49DF-884C-99D709021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w:hAnsi="Palatino"/>
      <w:sz w:val="24"/>
    </w:rPr>
  </w:style>
  <w:style w:type="paragraph" w:styleId="Heading1">
    <w:name w:val="heading 1"/>
    <w:basedOn w:val="Normal"/>
    <w:next w:val="Normal"/>
    <w:qFormat/>
    <w:pPr>
      <w:keepNext/>
      <w:jc w:val="both"/>
      <w:outlineLvl w:val="0"/>
    </w:pPr>
    <w:rPr>
      <w:rFonts w:ascii="Helvetica Black" w:hAnsi="Helvetica Black"/>
      <w:b/>
      <w:smallCaps/>
      <w:sz w:val="20"/>
    </w:rPr>
  </w:style>
  <w:style w:type="paragraph" w:styleId="Heading2">
    <w:name w:val="heading 2"/>
    <w:basedOn w:val="Normal"/>
    <w:next w:val="Normal"/>
    <w:qFormat/>
    <w:pPr>
      <w:keepNext/>
      <w:tabs>
        <w:tab w:val="left" w:pos="360"/>
        <w:tab w:val="left" w:pos="1440"/>
      </w:tabs>
      <w:ind w:left="1800" w:hanging="1800"/>
      <w:jc w:val="both"/>
      <w:outlineLvl w:val="1"/>
    </w:pPr>
    <w:rPr>
      <w:rFonts w:ascii="Helvetica Black" w:hAnsi="Helvetica Black"/>
      <w:b/>
      <w:smallCaps/>
      <w:sz w:val="20"/>
    </w:rPr>
  </w:style>
  <w:style w:type="paragraph" w:styleId="Heading3">
    <w:name w:val="heading 3"/>
    <w:basedOn w:val="Normal"/>
    <w:next w:val="Normal"/>
    <w:qFormat/>
    <w:pPr>
      <w:keepNext/>
      <w:jc w:val="center"/>
      <w:outlineLvl w:val="2"/>
    </w:pPr>
    <w:rPr>
      <w:rFonts w:ascii="Helvetica Black" w:hAnsi="Helvetica Black"/>
      <w:b/>
      <w:smallCaps/>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rFonts w:ascii="Times New Roman" w:hAnsi="Times New Roman"/>
      <w:i/>
      <w:sz w:val="22"/>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rPr>
  </w:style>
  <w:style w:type="paragraph" w:styleId="Caption">
    <w:name w:val="caption"/>
    <w:basedOn w:val="Normal"/>
    <w:next w:val="Normal"/>
    <w:qFormat/>
    <w:pPr>
      <w:spacing w:before="120" w:after="120"/>
    </w:pPr>
    <w:rPr>
      <w:b/>
    </w:rPr>
  </w:style>
  <w:style w:type="paragraph" w:styleId="Closing">
    <w:name w:val="Closing"/>
    <w:basedOn w:val="Normal"/>
    <w:semiHidden/>
    <w:pPr>
      <w:ind w:left="4320"/>
    </w:pPr>
  </w:style>
  <w:style w:type="paragraph" w:styleId="CommentText">
    <w:name w:val="annotation text"/>
    <w:basedOn w:val="Normal"/>
    <w:semiHidden/>
    <w:rPr>
      <w:sz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rPr>
      <w:sz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rPr>
  </w:style>
  <w:style w:type="paragraph" w:styleId="EnvelopeReturn">
    <w:name w:val="envelope return"/>
    <w:basedOn w:val="Normal"/>
    <w:semiHidden/>
    <w:rPr>
      <w:rFonts w:ascii="Arial" w:hAnsi="Arial"/>
      <w:sz w:val="20"/>
    </w:rPr>
  </w:style>
  <w:style w:type="paragraph" w:styleId="FootnoteText">
    <w:name w:val="footnote text"/>
    <w:basedOn w:val="Normal"/>
    <w:semiHidden/>
    <w:rPr>
      <w:sz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50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156</Words>
  <Characters>1020</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
    </vt:vector>
  </TitlesOfParts>
  <Company>Division of Radiation Oncology</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Miller</dc:creator>
  <cp:lastModifiedBy>Bobby  Mathews</cp:lastModifiedBy>
  <cp:revision>5</cp:revision>
  <cp:lastPrinted>2000-08-25T21:59:00Z</cp:lastPrinted>
  <dcterms:created xsi:type="dcterms:W3CDTF">2026-10-12T20:54:00Z</dcterms:created>
  <dcterms:modified xsi:type="dcterms:W3CDTF">2026-10-12T20:59:00Z</dcterms:modified>
</cp:coreProperties>
</file>